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ED" w:rsidRPr="00DE2C50" w:rsidRDefault="00DE35ED" w:rsidP="00DE35ED">
      <w:pPr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2C50">
        <w:rPr>
          <w:rFonts w:ascii="Times New Roman" w:hAnsi="Times New Roman"/>
          <w:b/>
          <w:color w:val="000000" w:themeColor="text1"/>
          <w:sz w:val="24"/>
          <w:szCs w:val="24"/>
        </w:rPr>
        <w:t>BIOGRAFI SINGKAT PENULIS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56"/>
        <w:gridCol w:w="2745"/>
        <w:gridCol w:w="4300"/>
      </w:tblGrid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Nama Lengkap (dengan gelar)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Ahmad Saefudin, M.Pd.I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L/</w:t>
            </w:r>
            <w:r w:rsidRPr="00D406FD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P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NIP/NIK</w:t>
            </w: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/Identitas lainnya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4 860620 16 214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NIDN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sz w:val="24"/>
                <w:szCs w:val="24"/>
                <w:lang w:eastAsia="id-ID"/>
              </w:rPr>
              <w:t>0620068602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Tempat dan Tanggal Lahir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  <w:lang w:eastAsia="id-ID"/>
              </w:rPr>
              <w:t>Batang, 20 Juni 1986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E-mail 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hyperlink r:id="rId5" w:history="1">
              <w:r w:rsidRPr="00D406F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ahmadsaefudin547@gmail.com</w:t>
              </w:r>
            </w:hyperlink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Nomor Telepon/HP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085290746124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Alamat Kantor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Jl. Tamansiswa No. 1 (Pekeng) Tahunan Jepara 59427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Nomor Telepon/Faks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0291-595320 / 0291-592630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Lulusan yang Telah Dihasilkan</w:t>
            </w:r>
          </w:p>
        </w:tc>
        <w:tc>
          <w:tcPr>
            <w:tcW w:w="4955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S-1= ... orang; S-2= ... orang; S-3= ... orang</w:t>
            </w:r>
          </w:p>
        </w:tc>
      </w:tr>
      <w:tr w:rsidR="00DE35ED" w:rsidRPr="00D406FD" w:rsidTr="00425AE9">
        <w:tc>
          <w:tcPr>
            <w:tcW w:w="456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2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Mata Kuliah yang Diampu</w:t>
            </w:r>
          </w:p>
        </w:tc>
        <w:tc>
          <w:tcPr>
            <w:tcW w:w="4955" w:type="dxa"/>
          </w:tcPr>
          <w:p w:rsidR="00DE35ED" w:rsidRPr="00D406FD" w:rsidRDefault="00DE35ED" w:rsidP="00DE35ED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Metodologi Studi Islam </w:t>
            </w:r>
          </w:p>
          <w:p w:rsidR="00DE35ED" w:rsidRPr="00D406FD" w:rsidRDefault="00DE35ED" w:rsidP="00DE35ED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Perencanaan Sistem Pembelajaran PAI</w:t>
            </w:r>
          </w:p>
          <w:p w:rsidR="00DE35ED" w:rsidRPr="00D406FD" w:rsidRDefault="00DE35ED" w:rsidP="00DE35ED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Ahlusunnah Wal Jamaah (Aswaja)</w:t>
            </w:r>
          </w:p>
          <w:p w:rsidR="00DE35ED" w:rsidRPr="00D406FD" w:rsidRDefault="00DE35ED" w:rsidP="00DE35ED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Ke-Nu-an</w:t>
            </w:r>
          </w:p>
          <w:p w:rsidR="00DE35ED" w:rsidRPr="00D406FD" w:rsidRDefault="00DE35ED" w:rsidP="00DE35ED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Ilmu Pendidikan Islam</w:t>
            </w:r>
          </w:p>
        </w:tc>
      </w:tr>
    </w:tbl>
    <w:p w:rsidR="00DE35ED" w:rsidRPr="00D406FD" w:rsidRDefault="00DE35ED" w:rsidP="00DE35ED">
      <w:pPr>
        <w:pStyle w:val="ListParagraph"/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ind w:left="426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35ED" w:rsidRPr="00D406FD" w:rsidRDefault="00DE35ED" w:rsidP="00DE35ED">
      <w:pPr>
        <w:pStyle w:val="ListParagraph"/>
        <w:numPr>
          <w:ilvl w:val="0"/>
          <w:numId w:val="1"/>
        </w:numPr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ind w:left="426" w:hanging="426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406FD">
        <w:rPr>
          <w:rFonts w:ascii="Times New Roman" w:hAnsi="Times New Roman"/>
          <w:b/>
          <w:bCs/>
          <w:color w:val="000000" w:themeColor="text1"/>
          <w:sz w:val="24"/>
          <w:szCs w:val="24"/>
        </w:rPr>
        <w:t>Riwayat Pendidikan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289"/>
        <w:gridCol w:w="2835"/>
      </w:tblGrid>
      <w:tr w:rsidR="00DE35ED" w:rsidRPr="00D406FD" w:rsidTr="00425AE9">
        <w:tc>
          <w:tcPr>
            <w:tcW w:w="2807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3289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S-1</w:t>
            </w:r>
          </w:p>
        </w:tc>
        <w:tc>
          <w:tcPr>
            <w:tcW w:w="2835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S-2</w:t>
            </w:r>
          </w:p>
        </w:tc>
      </w:tr>
      <w:tr w:rsidR="00DE35ED" w:rsidRPr="00D406FD" w:rsidTr="00425AE9">
        <w:tc>
          <w:tcPr>
            <w:tcW w:w="2807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lastRenderedPageBreak/>
              <w:t>Nama Perguruan Tinggi</w:t>
            </w:r>
          </w:p>
        </w:tc>
        <w:tc>
          <w:tcPr>
            <w:tcW w:w="3289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INISNU Jepara</w:t>
            </w:r>
          </w:p>
        </w:tc>
        <w:tc>
          <w:tcPr>
            <w:tcW w:w="2835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UIN Sunan Kalijaga Yogyakarta</w:t>
            </w:r>
          </w:p>
        </w:tc>
      </w:tr>
      <w:tr w:rsidR="00DE35ED" w:rsidRPr="00D406FD" w:rsidTr="00425AE9">
        <w:tc>
          <w:tcPr>
            <w:tcW w:w="2807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 xml:space="preserve">Bidang Ilmu </w:t>
            </w:r>
          </w:p>
        </w:tc>
        <w:tc>
          <w:tcPr>
            <w:tcW w:w="3289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Pendidikan Islam</w:t>
            </w:r>
          </w:p>
        </w:tc>
        <w:tc>
          <w:tcPr>
            <w:tcW w:w="2835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Pendidikan Islam</w:t>
            </w:r>
          </w:p>
        </w:tc>
      </w:tr>
      <w:tr w:rsidR="00DE35ED" w:rsidRPr="00D406FD" w:rsidTr="00425AE9">
        <w:tc>
          <w:tcPr>
            <w:tcW w:w="2807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Tahun Masuk-Lulus</w:t>
            </w:r>
          </w:p>
        </w:tc>
        <w:tc>
          <w:tcPr>
            <w:tcW w:w="3289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2005-2010</w:t>
            </w:r>
          </w:p>
        </w:tc>
        <w:tc>
          <w:tcPr>
            <w:tcW w:w="2835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2013-2015</w:t>
            </w:r>
          </w:p>
        </w:tc>
      </w:tr>
      <w:tr w:rsidR="00DE35ED" w:rsidRPr="00D406FD" w:rsidTr="00425AE9">
        <w:tc>
          <w:tcPr>
            <w:tcW w:w="2807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Judul Skripsi/Tesis</w:t>
            </w:r>
          </w:p>
        </w:tc>
        <w:tc>
          <w:tcPr>
            <w:tcW w:w="3289" w:type="dxa"/>
          </w:tcPr>
          <w:p w:rsidR="00DE35ED" w:rsidRPr="00D406FD" w:rsidRDefault="00DE35ED" w:rsidP="00425AE9">
            <w:pPr>
              <w:pStyle w:val="ListParagraph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  <w:lang w:eastAsia="id-ID"/>
              </w:rPr>
              <w:t>Studi Korelasi antara Derajat Keterlibatan dalam Organisasi Ekstra Kampus terhadap Pretasi Belajar Mata Kuliah Pengembangan Kurikulum PAI Mahasiswa Fakultas Tarbiyah Unisnu Jepara Tahun Akademik 2009/2010</w:t>
            </w:r>
          </w:p>
        </w:tc>
        <w:tc>
          <w:tcPr>
            <w:tcW w:w="2835" w:type="dxa"/>
          </w:tcPr>
          <w:p w:rsidR="00DE35ED" w:rsidRPr="00D406FD" w:rsidRDefault="00DE35ED" w:rsidP="00425AE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Nilai-Nilai Pendidikan Multikultural dalam Penyampaian Materi Buku Ajar Pendidikan Agama Islam (PAI) kelas X </w:t>
            </w:r>
          </w:p>
          <w:p w:rsidR="00DE35ED" w:rsidRPr="00D406FD" w:rsidRDefault="00DE35ED" w:rsidP="00425AE9">
            <w:pPr>
              <w:pStyle w:val="ListParagraph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  <w:lang w:eastAsia="id-ID"/>
              </w:rPr>
              <w:t>(Studi Kasus di SMA Negeri 1 Bawang Batang)</w:t>
            </w:r>
          </w:p>
        </w:tc>
      </w:tr>
      <w:tr w:rsidR="00DE35ED" w:rsidRPr="00D406FD" w:rsidTr="00425AE9">
        <w:tc>
          <w:tcPr>
            <w:tcW w:w="2807" w:type="dxa"/>
          </w:tcPr>
          <w:p w:rsidR="00DE35ED" w:rsidRPr="00D406FD" w:rsidRDefault="00DE35ED" w:rsidP="00425AE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Nama Pembimbing</w:t>
            </w:r>
          </w:p>
        </w:tc>
        <w:tc>
          <w:tcPr>
            <w:tcW w:w="3289" w:type="dxa"/>
          </w:tcPr>
          <w:p w:rsidR="00DE35ED" w:rsidRPr="00D406FD" w:rsidRDefault="00DE35ED" w:rsidP="00425AE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  <w:lang w:eastAsia="id-ID"/>
              </w:rPr>
              <w:t>Mustaqim, M.Pd.</w:t>
            </w:r>
          </w:p>
        </w:tc>
        <w:tc>
          <w:tcPr>
            <w:tcW w:w="2835" w:type="dxa"/>
          </w:tcPr>
          <w:p w:rsidR="00DE35ED" w:rsidRPr="00D406FD" w:rsidRDefault="00DE35ED" w:rsidP="00425AE9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  <w:lang w:eastAsia="id-ID"/>
              </w:rPr>
              <w:t>Prof. Noorhaidi Hasan, M.A., M. Phil., Ph.D.</w:t>
            </w:r>
          </w:p>
        </w:tc>
      </w:tr>
    </w:tbl>
    <w:p w:rsidR="00DE35ED" w:rsidRPr="00D406FD" w:rsidRDefault="00DE35ED" w:rsidP="00DE35ED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E35ED" w:rsidRPr="00D406FD" w:rsidRDefault="00DE35ED" w:rsidP="00DE35ED">
      <w:pPr>
        <w:pStyle w:val="ListParagraph"/>
        <w:numPr>
          <w:ilvl w:val="0"/>
          <w:numId w:val="1"/>
        </w:numPr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ind w:left="426" w:hanging="426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406F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Pengalaman Penelitian dalam 5 tahun Terakhir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61"/>
        <w:gridCol w:w="7232"/>
      </w:tblGrid>
      <w:tr w:rsidR="00DE35ED" w:rsidRPr="00D406FD" w:rsidTr="00425AE9">
        <w:trPr>
          <w:trHeight w:val="562"/>
        </w:trPr>
        <w:tc>
          <w:tcPr>
            <w:tcW w:w="596" w:type="dxa"/>
            <w:vAlign w:val="center"/>
          </w:tcPr>
          <w:p w:rsidR="00DE35ED" w:rsidRPr="00D406FD" w:rsidRDefault="00DE35ED" w:rsidP="00425A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961" w:type="dxa"/>
            <w:vAlign w:val="center"/>
          </w:tcPr>
          <w:p w:rsidR="00DE35ED" w:rsidRPr="00D406FD" w:rsidRDefault="00DE35ED" w:rsidP="00425A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7232" w:type="dxa"/>
            <w:vAlign w:val="center"/>
          </w:tcPr>
          <w:p w:rsidR="00DE35ED" w:rsidRPr="00D406FD" w:rsidRDefault="00DE35ED" w:rsidP="00425A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Judul penelitian</w:t>
            </w:r>
          </w:p>
        </w:tc>
      </w:tr>
      <w:tr w:rsidR="00DE35ED" w:rsidRPr="00D406FD" w:rsidTr="00425AE9">
        <w:tc>
          <w:tcPr>
            <w:tcW w:w="596" w:type="dxa"/>
          </w:tcPr>
          <w:p w:rsidR="00DE35ED" w:rsidRPr="00D406FD" w:rsidRDefault="00DE35ED" w:rsidP="00425AE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61" w:type="dxa"/>
          </w:tcPr>
          <w:p w:rsidR="00DE35ED" w:rsidRPr="00D406FD" w:rsidRDefault="00DE35ED" w:rsidP="00425AE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7232" w:type="dxa"/>
          </w:tcPr>
          <w:p w:rsidR="00DE35ED" w:rsidRPr="00FB3955" w:rsidRDefault="00DE35ED" w:rsidP="00425A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d-ID"/>
              </w:rPr>
            </w:pPr>
            <w:r w:rsidRPr="00FB3955">
              <w:rPr>
                <w:rFonts w:ascii="Times New Roman" w:hAnsi="Times New Roman"/>
                <w:sz w:val="24"/>
                <w:szCs w:val="24"/>
              </w:rPr>
              <w:t xml:space="preserve">PENDIDIKAN MULTIKULTURAL MELALUI PENDEKATAN </w:t>
            </w:r>
            <w:r w:rsidRPr="00FB395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APPRECIATIVE INQUIRY </w:t>
            </w:r>
            <w:r w:rsidRPr="00FB3955">
              <w:rPr>
                <w:rFonts w:ascii="Times New Roman" w:hAnsi="Times New Roman"/>
                <w:iCs/>
                <w:sz w:val="24"/>
                <w:szCs w:val="24"/>
              </w:rPr>
              <w:t xml:space="preserve">(Studi Kasus di Pondok Pesantren </w:t>
            </w:r>
            <w:r w:rsidRPr="00FB3955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Syi’ah </w:t>
            </w:r>
            <w:r w:rsidRPr="00FB3955">
              <w:rPr>
                <w:rFonts w:ascii="Times New Roman" w:hAnsi="Times New Roman"/>
                <w:iCs/>
                <w:sz w:val="24"/>
                <w:szCs w:val="24"/>
              </w:rPr>
              <w:t>Darut Taqrib Jepara)</w:t>
            </w:r>
          </w:p>
        </w:tc>
      </w:tr>
      <w:tr w:rsidR="00DE35ED" w:rsidRPr="00D406FD" w:rsidTr="00425AE9">
        <w:tc>
          <w:tcPr>
            <w:tcW w:w="596" w:type="dxa"/>
          </w:tcPr>
          <w:p w:rsidR="00DE35ED" w:rsidRPr="00D406FD" w:rsidRDefault="00DE35ED" w:rsidP="00425AE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61" w:type="dxa"/>
          </w:tcPr>
          <w:p w:rsidR="00DE35ED" w:rsidRDefault="00DE35ED" w:rsidP="00425AE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 xml:space="preserve">2019 </w:t>
            </w:r>
          </w:p>
        </w:tc>
        <w:tc>
          <w:tcPr>
            <w:tcW w:w="7232" w:type="dxa"/>
          </w:tcPr>
          <w:p w:rsidR="00DE35ED" w:rsidRPr="00FB3955" w:rsidRDefault="00DE35ED" w:rsidP="00425A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955">
              <w:rPr>
                <w:rFonts w:asciiTheme="majorBidi" w:hAnsiTheme="majorBidi" w:cstheme="majorBidi"/>
                <w:sz w:val="24"/>
                <w:szCs w:val="24"/>
              </w:rPr>
              <w:t xml:space="preserve">PERAN TOKOH AGAMA DALAM MEMBANGUN BUDAYA DAMAI MELALUI PENDIDIKAN </w:t>
            </w:r>
            <w:r w:rsidRPr="00FB39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ACTIVE NON-VIOLENCE</w:t>
            </w:r>
          </w:p>
        </w:tc>
      </w:tr>
    </w:tbl>
    <w:p w:rsidR="00DE35ED" w:rsidRPr="00D406FD" w:rsidRDefault="00DE35ED" w:rsidP="00DE35ED">
      <w:pPr>
        <w:pStyle w:val="ListParagraph"/>
        <w:numPr>
          <w:ilvl w:val="0"/>
          <w:numId w:val="1"/>
        </w:numPr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ind w:hanging="720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406FD">
        <w:rPr>
          <w:rFonts w:ascii="Times New Roman" w:hAnsi="Times New Roman"/>
          <w:b/>
          <w:bCs/>
          <w:color w:val="000000" w:themeColor="text1"/>
          <w:sz w:val="24"/>
          <w:szCs w:val="24"/>
        </w:rPr>
        <w:t>Pengalaman Pengabdian Masyarakat kepada Masyarakat 5 Tahun Terakhir</w:t>
      </w:r>
    </w:p>
    <w:tbl>
      <w:tblPr>
        <w:tblStyle w:val="TableGrid"/>
        <w:tblW w:w="8647" w:type="dxa"/>
        <w:tblInd w:w="108" w:type="dxa"/>
        <w:tblLook w:val="04A0" w:firstRow="1" w:lastRow="0" w:firstColumn="1" w:lastColumn="0" w:noHBand="0" w:noVBand="1"/>
      </w:tblPr>
      <w:tblGrid>
        <w:gridCol w:w="567"/>
        <w:gridCol w:w="1276"/>
        <w:gridCol w:w="3260"/>
        <w:gridCol w:w="1560"/>
        <w:gridCol w:w="1984"/>
      </w:tblGrid>
      <w:tr w:rsidR="00DE35ED" w:rsidRPr="00D406FD" w:rsidTr="00425AE9">
        <w:tc>
          <w:tcPr>
            <w:tcW w:w="567" w:type="dxa"/>
            <w:vMerge w:val="restart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276" w:type="dxa"/>
            <w:vMerge w:val="restart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Tahun</w:t>
            </w:r>
          </w:p>
        </w:tc>
        <w:tc>
          <w:tcPr>
            <w:tcW w:w="3260" w:type="dxa"/>
            <w:vMerge w:val="restart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Judul Pengabdian</w:t>
            </w:r>
          </w:p>
        </w:tc>
        <w:tc>
          <w:tcPr>
            <w:tcW w:w="3544" w:type="dxa"/>
            <w:gridSpan w:val="2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Pendanaan</w:t>
            </w:r>
          </w:p>
        </w:tc>
      </w:tr>
      <w:tr w:rsidR="00DE35ED" w:rsidRPr="00D406FD" w:rsidTr="00425AE9">
        <w:tc>
          <w:tcPr>
            <w:tcW w:w="567" w:type="dxa"/>
            <w:vMerge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Sumber</w:t>
            </w:r>
          </w:p>
        </w:tc>
        <w:tc>
          <w:tcPr>
            <w:tcW w:w="198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Jumlah</w:t>
            </w:r>
          </w:p>
        </w:tc>
      </w:tr>
      <w:tr w:rsidR="00DE35ED" w:rsidRPr="00D406FD" w:rsidTr="00425AE9">
        <w:tc>
          <w:tcPr>
            <w:tcW w:w="567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35ED" w:rsidRPr="00D406FD" w:rsidRDefault="00DE35ED" w:rsidP="00425AE9">
            <w:pPr>
              <w:ind w:left="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3260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Schooling Society </w:t>
            </w: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Melalui Pendampingan Rumah Belajar Ilalang di Desa Kecapi Kecamatan Tahunan Kabupaten Jepara</w:t>
            </w:r>
          </w:p>
        </w:tc>
        <w:tc>
          <w:tcPr>
            <w:tcW w:w="1560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Unisnu Jepara</w:t>
            </w:r>
          </w:p>
        </w:tc>
        <w:tc>
          <w:tcPr>
            <w:tcW w:w="198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Rp. 3.000.000</w:t>
            </w:r>
          </w:p>
        </w:tc>
      </w:tr>
      <w:tr w:rsidR="00DE35ED" w:rsidRPr="00D406FD" w:rsidTr="00425AE9">
        <w:tc>
          <w:tcPr>
            <w:tcW w:w="567" w:type="dxa"/>
          </w:tcPr>
          <w:p w:rsidR="00DE35ED" w:rsidRPr="00FB3955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2</w:t>
            </w:r>
          </w:p>
        </w:tc>
        <w:tc>
          <w:tcPr>
            <w:tcW w:w="1276" w:type="dxa"/>
          </w:tcPr>
          <w:p w:rsidR="00DE35ED" w:rsidRPr="00D406FD" w:rsidRDefault="00DE35ED" w:rsidP="00425AE9">
            <w:pPr>
              <w:ind w:left="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DE35ED" w:rsidRPr="00833AC7" w:rsidRDefault="00DE35ED" w:rsidP="00425A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1105D">
              <w:rPr>
                <w:rFonts w:asciiTheme="majorBidi" w:hAnsiTheme="majorBidi" w:cstheme="majorBidi"/>
                <w:sz w:val="24"/>
                <w:szCs w:val="24"/>
              </w:rPr>
              <w:t>Pendampingan Peningkatan Kemampuan Menulis Esai Bagi Komunitas Gusdurian Jepara</w:t>
            </w:r>
          </w:p>
        </w:tc>
        <w:tc>
          <w:tcPr>
            <w:tcW w:w="1560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Unisnu Jepara</w:t>
            </w:r>
          </w:p>
        </w:tc>
        <w:tc>
          <w:tcPr>
            <w:tcW w:w="198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Rp.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d-ID"/>
              </w:rPr>
              <w:t>4.5</w:t>
            </w: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00.000</w:t>
            </w:r>
          </w:p>
        </w:tc>
      </w:tr>
      <w:tr w:rsidR="00DE35ED" w:rsidRPr="00D406FD" w:rsidTr="00425AE9">
        <w:tc>
          <w:tcPr>
            <w:tcW w:w="567" w:type="dxa"/>
          </w:tcPr>
          <w:p w:rsidR="00DE35E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1276" w:type="dxa"/>
          </w:tcPr>
          <w:p w:rsidR="00DE35ED" w:rsidRDefault="00DE35ED" w:rsidP="00425AE9">
            <w:pPr>
              <w:ind w:left="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260" w:type="dxa"/>
          </w:tcPr>
          <w:p w:rsidR="00DE35ED" w:rsidRPr="007B21CD" w:rsidRDefault="00DE35ED" w:rsidP="00425AE9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7B21CD">
              <w:rPr>
                <w:rFonts w:ascii="Times New Roman" w:hAnsi="Times New Roman"/>
                <w:bCs/>
                <w:sz w:val="24"/>
                <w:szCs w:val="24"/>
              </w:rPr>
              <w:t>Pembekalan Kemampuan Dasar Bahasa Inggris Bagi Pengelola Wisata Alam  di Desa Tanjung  Kecamatan Pakis Aji Kabupaten Jepara</w:t>
            </w:r>
          </w:p>
        </w:tc>
        <w:tc>
          <w:tcPr>
            <w:tcW w:w="1560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Unisnu Jepara</w:t>
            </w:r>
          </w:p>
        </w:tc>
        <w:tc>
          <w:tcPr>
            <w:tcW w:w="1984" w:type="dxa"/>
          </w:tcPr>
          <w:p w:rsidR="00DE35ED" w:rsidRPr="00D406FD" w:rsidRDefault="00DE35ED" w:rsidP="00425AE9">
            <w:pPr>
              <w:pStyle w:val="ListParagraph"/>
              <w:tabs>
                <w:tab w:val="left" w:pos="426"/>
                <w:tab w:val="left" w:pos="3060"/>
                <w:tab w:val="left" w:leader="dot" w:pos="7920"/>
                <w:tab w:val="center" w:pos="8100"/>
                <w:tab w:val="right" w:pos="8280"/>
              </w:tabs>
              <w:spacing w:after="120" w:line="36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Rp.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d-ID"/>
              </w:rPr>
              <w:t>7.0</w:t>
            </w: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00.000</w:t>
            </w:r>
          </w:p>
        </w:tc>
      </w:tr>
    </w:tbl>
    <w:p w:rsidR="00DE35ED" w:rsidRPr="00D406FD" w:rsidRDefault="00DE35ED" w:rsidP="00DE35ED">
      <w:pPr>
        <w:pStyle w:val="ListParagraph"/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E35ED" w:rsidRPr="00D406FD" w:rsidRDefault="00DE35ED" w:rsidP="00DE35ED">
      <w:pPr>
        <w:pStyle w:val="ListParagraph"/>
        <w:numPr>
          <w:ilvl w:val="0"/>
          <w:numId w:val="1"/>
        </w:numPr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ind w:left="426" w:hanging="426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406FD">
        <w:rPr>
          <w:rFonts w:ascii="Times New Roman" w:hAnsi="Times New Roman"/>
          <w:b/>
          <w:bCs/>
          <w:color w:val="000000" w:themeColor="text1"/>
          <w:sz w:val="24"/>
          <w:szCs w:val="24"/>
        </w:rPr>
        <w:t>Publikasi Artikel Ilmiah Dalam Jurnal dalam 5 Tahun Terakhir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932"/>
        <w:gridCol w:w="2856"/>
        <w:gridCol w:w="2550"/>
      </w:tblGrid>
      <w:tr w:rsidR="00DE35ED" w:rsidRPr="00D406FD" w:rsidTr="00425AE9">
        <w:tc>
          <w:tcPr>
            <w:tcW w:w="600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74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Judul Artikel Ilmiah</w:t>
            </w:r>
          </w:p>
        </w:tc>
        <w:tc>
          <w:tcPr>
            <w:tcW w:w="3029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Nama Jurnal</w:t>
            </w:r>
          </w:p>
        </w:tc>
        <w:tc>
          <w:tcPr>
            <w:tcW w:w="2550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Volume/Nomor/Tahun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974" w:type="dxa"/>
          </w:tcPr>
          <w:p w:rsidR="00DE35ED" w:rsidRPr="00D406FD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D406FD">
              <w:rPr>
                <w:bCs/>
              </w:rPr>
              <w:t>Pendidikan Active Non-Violence Perspektif Al-Qur’an (Kajian Tematik terhadap Ayat-Ayat Toleransi dalam Al-Qur’an)</w:t>
            </w:r>
          </w:p>
        </w:tc>
        <w:tc>
          <w:tcPr>
            <w:tcW w:w="3029" w:type="dxa"/>
          </w:tcPr>
          <w:p w:rsidR="00DE35ED" w:rsidRPr="00D406FD" w:rsidRDefault="00DE35ED" w:rsidP="00425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sz w:val="24"/>
                <w:szCs w:val="24"/>
              </w:rPr>
              <w:t>TARBAWI</w:t>
            </w:r>
          </w:p>
        </w:tc>
        <w:tc>
          <w:tcPr>
            <w:tcW w:w="2550" w:type="dxa"/>
          </w:tcPr>
          <w:p w:rsidR="00DE35ED" w:rsidRPr="00D406F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sz w:val="24"/>
                <w:szCs w:val="24"/>
              </w:rPr>
              <w:t>Volume 12, Nomor 2, Juli-Desember 2015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974" w:type="dxa"/>
          </w:tcPr>
          <w:p w:rsidR="00DE35ED" w:rsidRPr="00D406FD" w:rsidRDefault="00DE35ED" w:rsidP="00425A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sz w:val="24"/>
                <w:szCs w:val="24"/>
              </w:rPr>
              <w:t>Nilai-Nilai Pendidikan Multikultural dalam Materi Buku Ajar Pendidikan Agama Islam (PAI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D406FD">
              <w:rPr>
                <w:rFonts w:ascii="Times New Roman" w:hAnsi="Times New Roman"/>
                <w:sz w:val="24"/>
                <w:szCs w:val="24"/>
              </w:rPr>
              <w:instrText>xe "</w:instrText>
            </w:r>
            <w:r w:rsidRPr="00D406FD">
              <w:rPr>
                <w:rFonts w:ascii="Times New Roman" w:hAnsi="Times New Roman"/>
                <w:bCs/>
                <w:sz w:val="24"/>
                <w:szCs w:val="24"/>
              </w:rPr>
              <w:instrText>PAI</w:instrText>
            </w:r>
            <w:r w:rsidRPr="00D406FD">
              <w:rPr>
                <w:rFonts w:ascii="Times New Roman" w:hAnsi="Times New Roman"/>
                <w:sz w:val="24"/>
                <w:szCs w:val="24"/>
              </w:rPr>
              <w:instrText>" \b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D406FD">
              <w:rPr>
                <w:rFonts w:ascii="Times New Roman" w:hAnsi="Times New Roman"/>
                <w:bCs/>
                <w:sz w:val="24"/>
                <w:szCs w:val="24"/>
              </w:rPr>
              <w:t>) Di SMA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D406FD">
              <w:rPr>
                <w:rFonts w:ascii="Times New Roman" w:hAnsi="Times New Roman"/>
                <w:sz w:val="24"/>
                <w:szCs w:val="24"/>
              </w:rPr>
              <w:instrText>xe "</w:instrText>
            </w:r>
            <w:r w:rsidRPr="00D406FD">
              <w:rPr>
                <w:rFonts w:ascii="Times New Roman" w:hAnsi="Times New Roman"/>
                <w:bCs/>
                <w:sz w:val="24"/>
                <w:szCs w:val="24"/>
              </w:rPr>
              <w:instrText>SMA</w:instrText>
            </w:r>
            <w:r w:rsidRPr="00D406FD">
              <w:rPr>
                <w:rFonts w:ascii="Times New Roman" w:hAnsi="Times New Roman"/>
                <w:sz w:val="24"/>
                <w:szCs w:val="24"/>
              </w:rPr>
              <w:instrText>" \b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D406FD">
              <w:rPr>
                <w:rFonts w:ascii="Times New Roman" w:hAnsi="Times New Roman"/>
                <w:bCs/>
                <w:sz w:val="24"/>
                <w:szCs w:val="24"/>
              </w:rPr>
              <w:t xml:space="preserve"> Negeri 1 Bawang</w:t>
            </w:r>
          </w:p>
        </w:tc>
        <w:tc>
          <w:tcPr>
            <w:tcW w:w="3029" w:type="dxa"/>
          </w:tcPr>
          <w:p w:rsidR="00DE35ED" w:rsidRPr="00D406FD" w:rsidRDefault="00DE35ED" w:rsidP="00425A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</w:rPr>
              <w:t xml:space="preserve">INCLUSIVE </w:t>
            </w:r>
          </w:p>
        </w:tc>
        <w:tc>
          <w:tcPr>
            <w:tcW w:w="2550" w:type="dxa"/>
          </w:tcPr>
          <w:p w:rsidR="00DE35ED" w:rsidRPr="00D406F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</w:rPr>
              <w:t>Volume II, Nomor 2, Agustus 2016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974" w:type="dxa"/>
          </w:tcPr>
          <w:p w:rsidR="00DE35ED" w:rsidRPr="00D406FD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D406FD">
              <w:rPr>
                <w:bCs/>
              </w:rPr>
              <w:t>Kepribadian Pendidik Perspektif</w:t>
            </w:r>
            <w:r w:rsidRPr="00D406FD">
              <w:rPr>
                <w:b/>
                <w:bCs/>
              </w:rPr>
              <w:t xml:space="preserve"> </w:t>
            </w:r>
            <w:r w:rsidRPr="00D406FD">
              <w:rPr>
                <w:bCs/>
              </w:rPr>
              <w:t>Al-Qur’an</w:t>
            </w:r>
          </w:p>
          <w:p w:rsidR="00DE35ED" w:rsidRPr="00D406FD" w:rsidRDefault="00DE35ED" w:rsidP="00425AE9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29" w:type="dxa"/>
          </w:tcPr>
          <w:p w:rsidR="00DE35ED" w:rsidRPr="00D406FD" w:rsidRDefault="00DE35ED" w:rsidP="00425AE9">
            <w:pPr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D406FD">
              <w:rPr>
                <w:rFonts w:ascii="Times New Roman" w:hAnsi="Times New Roman"/>
                <w:sz w:val="24"/>
                <w:szCs w:val="24"/>
              </w:rPr>
              <w:lastRenderedPageBreak/>
              <w:t>DINAMIKA</w:t>
            </w:r>
          </w:p>
        </w:tc>
        <w:tc>
          <w:tcPr>
            <w:tcW w:w="2550" w:type="dxa"/>
          </w:tcPr>
          <w:p w:rsidR="00DE35ED" w:rsidRPr="00D406F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D406FD">
              <w:rPr>
                <w:rFonts w:ascii="Times New Roman" w:hAnsi="Times New Roman"/>
                <w:sz w:val="24"/>
                <w:szCs w:val="24"/>
              </w:rPr>
              <w:t>VOL 1, No. 2, TH 2017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Pr="00D406F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lastRenderedPageBreak/>
              <w:t>4</w:t>
            </w:r>
          </w:p>
        </w:tc>
        <w:tc>
          <w:tcPr>
            <w:tcW w:w="1974" w:type="dxa"/>
          </w:tcPr>
          <w:p w:rsidR="00DE35ED" w:rsidRPr="00D406FD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hyperlink r:id="rId6" w:history="1">
              <w:r>
                <w:rPr>
                  <w:bCs/>
                </w:rPr>
                <w:t xml:space="preserve">Tracer Study Alumni </w:t>
              </w:r>
              <w:r w:rsidRPr="00833AC7">
                <w:rPr>
                  <w:bCs/>
                </w:rPr>
                <w:t>Pendidikan Agama Islam FTIK Unisnu Jepara Lulus Tahun 2013</w:t>
              </w:r>
            </w:hyperlink>
          </w:p>
        </w:tc>
        <w:tc>
          <w:tcPr>
            <w:tcW w:w="3029" w:type="dxa"/>
          </w:tcPr>
          <w:p w:rsidR="00DE35ED" w:rsidRPr="00D406FD" w:rsidRDefault="00DE35ED" w:rsidP="00425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EB">
              <w:rPr>
                <w:rFonts w:ascii="Times New Roman" w:hAnsi="Times New Roman"/>
                <w:sz w:val="24"/>
                <w:szCs w:val="24"/>
              </w:rPr>
              <w:t xml:space="preserve">Tarbawi: Jurnal Pendidikan Islam </w:t>
            </w:r>
          </w:p>
        </w:tc>
        <w:tc>
          <w:tcPr>
            <w:tcW w:w="2550" w:type="dxa"/>
          </w:tcPr>
          <w:p w:rsidR="00DE35ED" w:rsidRPr="00D406F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06FD">
              <w:rPr>
                <w:rFonts w:ascii="Times New Roman" w:hAnsi="Times New Roman"/>
                <w:sz w:val="24"/>
                <w:szCs w:val="24"/>
              </w:rPr>
              <w:t>VOL 1</w:t>
            </w:r>
            <w:r>
              <w:rPr>
                <w:rFonts w:ascii="Times New Roman" w:hAnsi="Times New Roman"/>
                <w:sz w:val="24"/>
                <w:szCs w:val="24"/>
              </w:rPr>
              <w:t>4, No. 1</w:t>
            </w:r>
            <w:r w:rsidRPr="00D406FD">
              <w:rPr>
                <w:rFonts w:ascii="Times New Roman" w:hAnsi="Times New Roman"/>
                <w:sz w:val="24"/>
                <w:szCs w:val="24"/>
              </w:rPr>
              <w:t>, TH 2017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974" w:type="dxa"/>
          </w:tcPr>
          <w:p w:rsidR="00DE35ED" w:rsidRPr="00833AC7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hyperlink r:id="rId7" w:history="1">
              <w:r>
                <w:rPr>
                  <w:bCs/>
                </w:rPr>
                <w:t xml:space="preserve">Problem Dikotomi </w:t>
              </w:r>
              <w:r w:rsidRPr="0097015D">
                <w:rPr>
                  <w:bCs/>
                </w:rPr>
                <w:t>Keilmuan dan Reorientasi Kurikulum Lembaga Pendidikan Islam</w:t>
              </w:r>
            </w:hyperlink>
          </w:p>
        </w:tc>
        <w:tc>
          <w:tcPr>
            <w:tcW w:w="3029" w:type="dxa"/>
          </w:tcPr>
          <w:p w:rsidR="00DE35ED" w:rsidRPr="00E41AEB" w:rsidRDefault="00DE35ED" w:rsidP="00425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5D">
              <w:rPr>
                <w:rFonts w:ascii="Times New Roman" w:hAnsi="Times New Roman"/>
                <w:sz w:val="24"/>
                <w:szCs w:val="24"/>
              </w:rPr>
              <w:t>Proceedings of Annual Conference for Muslim Scholars</w:t>
            </w:r>
          </w:p>
        </w:tc>
        <w:tc>
          <w:tcPr>
            <w:tcW w:w="2550" w:type="dxa"/>
          </w:tcPr>
          <w:p w:rsidR="00DE35ED" w:rsidRPr="00D406F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015D">
              <w:rPr>
                <w:rFonts w:ascii="Times New Roman" w:hAnsi="Times New Roman"/>
                <w:sz w:val="24"/>
                <w:szCs w:val="24"/>
              </w:rPr>
              <w:t>Proceedings of Annual Conference for Muslim Scholars</w:t>
            </w:r>
            <w:r>
              <w:rPr>
                <w:rFonts w:ascii="Times New Roman" w:hAnsi="Times New Roman"/>
                <w:sz w:val="24"/>
                <w:szCs w:val="24"/>
              </w:rPr>
              <w:t>, halaman</w:t>
            </w:r>
            <w:r w:rsidRPr="0097015D">
              <w:rPr>
                <w:rFonts w:ascii="Times New Roman" w:hAnsi="Times New Roman"/>
                <w:sz w:val="24"/>
                <w:szCs w:val="24"/>
              </w:rPr>
              <w:t xml:space="preserve"> 708-714</w:t>
            </w:r>
            <w:r>
              <w:rPr>
                <w:rFonts w:ascii="Times New Roman" w:hAnsi="Times New Roman"/>
                <w:sz w:val="24"/>
                <w:szCs w:val="24"/>
              </w:rPr>
              <w:t>, TAHUN 2017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974" w:type="dxa"/>
          </w:tcPr>
          <w:p w:rsidR="00DE35ED" w:rsidRPr="0097015D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hyperlink r:id="rId8" w:history="1">
              <w:r w:rsidRPr="0097015D">
                <w:rPr>
                  <w:bCs/>
                  <w:i/>
                  <w:iCs/>
                </w:rPr>
                <w:t>Schooling Society</w:t>
              </w:r>
              <w:r w:rsidRPr="0097015D">
                <w:rPr>
                  <w:bCs/>
                </w:rPr>
                <w:t xml:space="preserve"> Melalui Pendampingan Rumah Belajar Ilalang Di Desa Kecapi Kecamatan Tahunan Kabupaten Jepara</w:t>
              </w:r>
            </w:hyperlink>
          </w:p>
        </w:tc>
        <w:tc>
          <w:tcPr>
            <w:tcW w:w="3029" w:type="dxa"/>
          </w:tcPr>
          <w:p w:rsidR="00DE35ED" w:rsidRPr="0097015D" w:rsidRDefault="00DE35ED" w:rsidP="00425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5D">
              <w:rPr>
                <w:rFonts w:ascii="Times New Roman" w:hAnsi="Times New Roman"/>
                <w:sz w:val="24"/>
                <w:szCs w:val="24"/>
              </w:rPr>
              <w:t>JOURNAL DINAMIKA STAINU PURWOREJO</w:t>
            </w:r>
          </w:p>
        </w:tc>
        <w:tc>
          <w:tcPr>
            <w:tcW w:w="2550" w:type="dxa"/>
          </w:tcPr>
          <w:p w:rsidR="00DE35ED" w:rsidRPr="0097015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VOL. 3 NO. 1, 2018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974" w:type="dxa"/>
          </w:tcPr>
          <w:p w:rsidR="00DE35ED" w:rsidRPr="0097015D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hyperlink r:id="rId9" w:history="1">
              <w:r w:rsidRPr="00CC7200">
                <w:rPr>
                  <w:bCs/>
                </w:rPr>
                <w:t>Memperkuat Kearifan Lokal Islam Melalui Perang Obor</w:t>
              </w:r>
            </w:hyperlink>
          </w:p>
        </w:tc>
        <w:tc>
          <w:tcPr>
            <w:tcW w:w="3029" w:type="dxa"/>
          </w:tcPr>
          <w:p w:rsidR="00DE35ED" w:rsidRPr="00E41AEB" w:rsidRDefault="00DE35ED" w:rsidP="00425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5D">
              <w:rPr>
                <w:rFonts w:ascii="Times New Roman" w:hAnsi="Times New Roman"/>
                <w:sz w:val="24"/>
                <w:szCs w:val="24"/>
              </w:rPr>
              <w:t>Proceedings of Annual Conference for Muslim Scholars</w:t>
            </w:r>
          </w:p>
        </w:tc>
        <w:tc>
          <w:tcPr>
            <w:tcW w:w="2550" w:type="dxa"/>
          </w:tcPr>
          <w:p w:rsidR="00DE35ED" w:rsidRPr="00D406F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015D">
              <w:rPr>
                <w:rFonts w:ascii="Times New Roman" w:hAnsi="Times New Roman"/>
                <w:sz w:val="24"/>
                <w:szCs w:val="24"/>
              </w:rPr>
              <w:t>Proceedings of Annual Conference for Muslim Scholars</w:t>
            </w:r>
            <w:r>
              <w:rPr>
                <w:rFonts w:ascii="Times New Roman" w:hAnsi="Times New Roman"/>
                <w:sz w:val="24"/>
                <w:szCs w:val="24"/>
              </w:rPr>
              <w:t>, halaman</w:t>
            </w:r>
            <w:r w:rsidRPr="00970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200">
              <w:rPr>
                <w:rFonts w:ascii="Times New Roman" w:hAnsi="Times New Roman"/>
                <w:sz w:val="24"/>
                <w:szCs w:val="24"/>
              </w:rPr>
              <w:t>879-888</w:t>
            </w:r>
            <w:r>
              <w:rPr>
                <w:rFonts w:ascii="Times New Roman" w:hAnsi="Times New Roman"/>
                <w:sz w:val="24"/>
                <w:szCs w:val="24"/>
              </w:rPr>
              <w:t>, TAHUN 2018</w:t>
            </w:r>
          </w:p>
        </w:tc>
      </w:tr>
      <w:tr w:rsidR="00DE35ED" w:rsidRPr="00D406FD" w:rsidTr="00425AE9">
        <w:tc>
          <w:tcPr>
            <w:tcW w:w="600" w:type="dxa"/>
          </w:tcPr>
          <w:p w:rsidR="00DE35E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974" w:type="dxa"/>
          </w:tcPr>
          <w:p w:rsidR="00DE35ED" w:rsidRPr="00CC7200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hyperlink r:id="rId10" w:history="1">
              <w:r w:rsidRPr="00343964">
                <w:rPr>
                  <w:bCs/>
                </w:rPr>
                <w:t xml:space="preserve">Pendidikan Multikultural di </w:t>
              </w:r>
              <w:r w:rsidRPr="00343964">
                <w:rPr>
                  <w:bCs/>
                </w:rPr>
                <w:lastRenderedPageBreak/>
                <w:t>Pondok Pesantren Syi’ah (Studi Kasus Di Pondok Pesantren Darut Taqrib Jepara)</w:t>
              </w:r>
            </w:hyperlink>
          </w:p>
        </w:tc>
        <w:tc>
          <w:tcPr>
            <w:tcW w:w="3029" w:type="dxa"/>
          </w:tcPr>
          <w:p w:rsidR="00DE35ED" w:rsidRPr="0097015D" w:rsidRDefault="00DE35ED" w:rsidP="00425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9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JURNAL ILMIAH DIDAKTIKA: Media </w:t>
            </w:r>
            <w:r w:rsidRPr="003439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Ilmiah Pendidikan dan Pengajaran </w:t>
            </w:r>
          </w:p>
        </w:tc>
        <w:tc>
          <w:tcPr>
            <w:tcW w:w="2550" w:type="dxa"/>
          </w:tcPr>
          <w:p w:rsidR="00DE35ED" w:rsidRPr="0097015D" w:rsidRDefault="00DE35ED" w:rsidP="00425AE9">
            <w:pPr>
              <w:tabs>
                <w:tab w:val="left" w:pos="58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VOL. 19 NO. 1 TAHUN 2018</w:t>
            </w:r>
          </w:p>
        </w:tc>
      </w:tr>
    </w:tbl>
    <w:p w:rsidR="00DE35ED" w:rsidRPr="00D406FD" w:rsidRDefault="00DE35ED" w:rsidP="00DE35ED">
      <w:pPr>
        <w:pStyle w:val="ListParagraph"/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ind w:left="426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E35ED" w:rsidRPr="003E53F5" w:rsidRDefault="00DE35ED" w:rsidP="00DE35ED">
      <w:pPr>
        <w:pStyle w:val="ListParagraph"/>
        <w:numPr>
          <w:ilvl w:val="0"/>
          <w:numId w:val="1"/>
        </w:numPr>
        <w:tabs>
          <w:tab w:val="left" w:pos="426"/>
          <w:tab w:val="left" w:pos="3060"/>
          <w:tab w:val="left" w:leader="dot" w:pos="7920"/>
          <w:tab w:val="center" w:pos="8100"/>
          <w:tab w:val="right" w:pos="8280"/>
        </w:tabs>
        <w:spacing w:after="120" w:line="360" w:lineRule="auto"/>
        <w:ind w:left="426" w:hanging="426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Karya Buku dalam 5 Tahun Terakhir</w:t>
      </w:r>
    </w:p>
    <w:tbl>
      <w:tblPr>
        <w:tblW w:w="8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19"/>
        <w:gridCol w:w="1276"/>
        <w:gridCol w:w="2194"/>
      </w:tblGrid>
      <w:tr w:rsidR="00DE35ED" w:rsidRPr="003E53F5" w:rsidTr="00425AE9">
        <w:tc>
          <w:tcPr>
            <w:tcW w:w="667" w:type="dxa"/>
          </w:tcPr>
          <w:p w:rsidR="00DE35ED" w:rsidRPr="003E53F5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3E5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119" w:type="dxa"/>
          </w:tcPr>
          <w:p w:rsidR="00DE35ED" w:rsidRPr="003E53F5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3E5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Judul buku</w:t>
            </w:r>
          </w:p>
        </w:tc>
        <w:tc>
          <w:tcPr>
            <w:tcW w:w="1276" w:type="dxa"/>
          </w:tcPr>
          <w:p w:rsidR="00DE35ED" w:rsidRPr="003E53F5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3E5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2194" w:type="dxa"/>
          </w:tcPr>
          <w:p w:rsidR="00DE35ED" w:rsidRPr="003E53F5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ISBN</w:t>
            </w:r>
          </w:p>
        </w:tc>
      </w:tr>
      <w:tr w:rsidR="00DE35ED" w:rsidRPr="003E53F5" w:rsidTr="00425AE9">
        <w:tc>
          <w:tcPr>
            <w:tcW w:w="667" w:type="dxa"/>
          </w:tcPr>
          <w:p w:rsidR="00DE35ED" w:rsidRPr="003E53F5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19" w:type="dxa"/>
          </w:tcPr>
          <w:p w:rsidR="00DE35ED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60323">
              <w:rPr>
                <w:bCs/>
              </w:rPr>
              <w:t>Bunga Rampai Ilmu Pendidikan Islam</w:t>
            </w:r>
          </w:p>
        </w:tc>
        <w:tc>
          <w:tcPr>
            <w:tcW w:w="1276" w:type="dxa"/>
          </w:tcPr>
          <w:p w:rsidR="00DE35ED" w:rsidRPr="00260323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260323">
              <w:rPr>
                <w:bCs/>
              </w:rPr>
              <w:t>2017</w:t>
            </w:r>
          </w:p>
        </w:tc>
        <w:tc>
          <w:tcPr>
            <w:tcW w:w="2194" w:type="dxa"/>
          </w:tcPr>
          <w:p w:rsidR="00DE35ED" w:rsidRPr="00260323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260323">
              <w:rPr>
                <w:bCs/>
              </w:rPr>
              <w:t>978-602-5412-01-1</w:t>
            </w:r>
          </w:p>
        </w:tc>
      </w:tr>
      <w:tr w:rsidR="00DE35ED" w:rsidRPr="003E53F5" w:rsidTr="00425AE9">
        <w:tc>
          <w:tcPr>
            <w:tcW w:w="667" w:type="dxa"/>
          </w:tcPr>
          <w:p w:rsidR="00DE35E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19" w:type="dxa"/>
          </w:tcPr>
          <w:p w:rsidR="00DE35ED" w:rsidRPr="00260323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591D1E">
              <w:rPr>
                <w:bCs/>
              </w:rPr>
              <w:t>Merindu Gus Dur : Antologi Esai Pemikiran Sang Guru Bangsa</w:t>
            </w:r>
          </w:p>
        </w:tc>
        <w:tc>
          <w:tcPr>
            <w:tcW w:w="1276" w:type="dxa"/>
          </w:tcPr>
          <w:p w:rsidR="00DE35ED" w:rsidRPr="00260323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2194" w:type="dxa"/>
          </w:tcPr>
          <w:p w:rsidR="00DE35ED" w:rsidRPr="00260323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591D1E">
              <w:rPr>
                <w:bCs/>
              </w:rPr>
              <w:t>978-602-6723-28-4</w:t>
            </w:r>
          </w:p>
        </w:tc>
      </w:tr>
      <w:tr w:rsidR="00DE35ED" w:rsidRPr="003E53F5" w:rsidTr="00425AE9">
        <w:tc>
          <w:tcPr>
            <w:tcW w:w="667" w:type="dxa"/>
          </w:tcPr>
          <w:p w:rsidR="00DE35ED" w:rsidRDefault="00DE35ED" w:rsidP="00425AE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19" w:type="dxa"/>
          </w:tcPr>
          <w:p w:rsidR="00DE35ED" w:rsidRPr="00591D1E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591D1E">
              <w:rPr>
                <w:bCs/>
              </w:rPr>
              <w:t>Syiah dan Nasionalisme Indonesia</w:t>
            </w:r>
          </w:p>
        </w:tc>
        <w:tc>
          <w:tcPr>
            <w:tcW w:w="1276" w:type="dxa"/>
          </w:tcPr>
          <w:p w:rsidR="00DE35ED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2019 </w:t>
            </w:r>
          </w:p>
        </w:tc>
        <w:tc>
          <w:tcPr>
            <w:tcW w:w="2194" w:type="dxa"/>
          </w:tcPr>
          <w:p w:rsidR="00DE35ED" w:rsidRPr="00591D1E" w:rsidRDefault="00DE35ED" w:rsidP="00425AE9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F76BB3">
              <w:rPr>
                <w:bCs/>
              </w:rPr>
              <w:t>978-602-6723-47-5</w:t>
            </w:r>
          </w:p>
        </w:tc>
      </w:tr>
    </w:tbl>
    <w:p w:rsidR="00DE35ED" w:rsidRDefault="00DE35ED" w:rsidP="00DE35E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35ED" w:rsidRDefault="00DE35ED" w:rsidP="00DE35E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Semua data yang saya isikan dan tercantum dalam biodata ini adalah benar dan dapat dipertangungjawabkan secara hukum. Apabila di kemudian hari ternyata dijumpai ketidak-sesuaian dengan kenyataan, saya sanggup menerima sanksi. </w:t>
      </w:r>
    </w:p>
    <w:p w:rsidR="00DE35ED" w:rsidRDefault="00DE35ED" w:rsidP="00DE35E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Demikian biodata ini saya buat dengan sebenarnya untuk memenuhi salah satu persyaratan penerbitan artikel ilmiah pada </w:t>
      </w:r>
      <w:r w:rsidRPr="006D1A44">
        <w:rPr>
          <w:rFonts w:ascii="Times New Roman" w:hAnsi="Times New Roman"/>
          <w:i/>
          <w:iCs/>
          <w:sz w:val="24"/>
          <w:szCs w:val="24"/>
        </w:rPr>
        <w:t>Jurnal Al-Qalam, Balai Penelitian dan Pengembangan Agama Makssar Kementerian Agama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E35ED" w:rsidRPr="00B42040" w:rsidRDefault="00DE35ED" w:rsidP="00DE35ED">
      <w:pPr>
        <w:spacing w:line="240" w:lineRule="auto"/>
        <w:ind w:left="432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Jepara, 9 Juli 2019 </w:t>
      </w:r>
    </w:p>
    <w:p w:rsidR="00DE35ED" w:rsidRDefault="00DE35ED" w:rsidP="00DE35ED">
      <w:pPr>
        <w:spacing w:line="240" w:lineRule="auto"/>
        <w:ind w:left="432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Yang Menyatakan, </w:t>
      </w:r>
    </w:p>
    <w:p w:rsidR="00DE35ED" w:rsidRDefault="00DE35ED" w:rsidP="00DE35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35ED" w:rsidRDefault="00DE35ED" w:rsidP="00DE35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35ED" w:rsidRPr="00CD2A68" w:rsidRDefault="00DE35ED" w:rsidP="00DE35ED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Ahmad Saefudin, M.Pd.I</w:t>
      </w:r>
    </w:p>
    <w:p w:rsidR="00DE35ED" w:rsidRDefault="00DE35ED" w:rsidP="00DE35ED"/>
    <w:p w:rsidR="00775A28" w:rsidRDefault="00775A28">
      <w:bookmarkStart w:id="0" w:name="_GoBack"/>
      <w:bookmarkEnd w:id="0"/>
    </w:p>
    <w:sectPr w:rsidR="00775A28" w:rsidSect="00284506">
      <w:headerReference w:type="even" r:id="rId11"/>
      <w:footerReference w:type="default" r:id="rId12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06" w:rsidRPr="00284506" w:rsidRDefault="00DE35ED">
    <w:pPr>
      <w:pStyle w:val="Footer"/>
      <w:jc w:val="right"/>
      <w:rPr>
        <w:rFonts w:ascii="Times New Roman" w:hAnsi="Times New Roman"/>
        <w:sz w:val="24"/>
        <w:szCs w:val="24"/>
      </w:rPr>
    </w:pPr>
    <w:r w:rsidRPr="00284506">
      <w:rPr>
        <w:rFonts w:ascii="Times New Roman" w:hAnsi="Times New Roman"/>
        <w:sz w:val="24"/>
        <w:szCs w:val="24"/>
      </w:rPr>
      <w:fldChar w:fldCharType="begin"/>
    </w:r>
    <w:r w:rsidRPr="00284506">
      <w:rPr>
        <w:rFonts w:ascii="Times New Roman" w:hAnsi="Times New Roman"/>
        <w:sz w:val="24"/>
        <w:szCs w:val="24"/>
      </w:rPr>
      <w:instrText xml:space="preserve"> PAGE   \* MERGEFORMAT </w:instrText>
    </w:r>
    <w:r w:rsidRPr="0028450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284506">
      <w:rPr>
        <w:rFonts w:ascii="Times New Roman" w:hAnsi="Times New Roman"/>
        <w:sz w:val="24"/>
        <w:szCs w:val="24"/>
      </w:rPr>
      <w:fldChar w:fldCharType="end"/>
    </w:r>
  </w:p>
  <w:p w:rsidR="002D561C" w:rsidRDefault="00DE35E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06" w:rsidRDefault="00DE35E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fldChar w:fldCharType="end"/>
    </w:r>
  </w:p>
  <w:p w:rsidR="00284506" w:rsidRDefault="00DE35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64E94"/>
    <w:multiLevelType w:val="hybridMultilevel"/>
    <w:tmpl w:val="860AB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C77E5F"/>
    <w:multiLevelType w:val="hybridMultilevel"/>
    <w:tmpl w:val="7F8824C6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ED"/>
    <w:rsid w:val="00775A28"/>
    <w:rsid w:val="00D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1CBF0-F682-41E8-8FCB-B9143CFD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id-ID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ED"/>
    <w:pPr>
      <w:spacing w:after="160"/>
    </w:pPr>
    <w:rPr>
      <w:rFonts w:asciiTheme="minorHAnsi" w:eastAsia="Times New Roman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5ED"/>
    <w:rPr>
      <w:rFonts w:asciiTheme="minorHAnsi" w:eastAsia="Times New Roman" w:hAnsiTheme="min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DE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ED"/>
    <w:rPr>
      <w:rFonts w:asciiTheme="minorHAnsi" w:eastAsia="Times New Roman" w:hAnsiTheme="minorHAns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E35ED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E35ED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99"/>
    <w:rsid w:val="00DE35ED"/>
    <w:pPr>
      <w:spacing w:line="240" w:lineRule="auto"/>
    </w:pPr>
    <w:rPr>
      <w:rFonts w:asciiTheme="minorHAnsi" w:eastAsia="Times New Roman" w:hAnsiTheme="minorHAns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E35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35ED"/>
    <w:rPr>
      <w:rFonts w:asciiTheme="minorHAnsi" w:eastAsia="Times New Roman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eader" Target="header1.xml"/><Relationship Id="rId5" Type="http://schemas.openxmlformats.org/officeDocument/2006/relationships/hyperlink" Target="mailto:ahmadsaefudin547@gmail.com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2019-07-09T07:49:00Z</dcterms:created>
  <dcterms:modified xsi:type="dcterms:W3CDTF">2019-07-09T07:49:00Z</dcterms:modified>
</cp:coreProperties>
</file>